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623A2" w14:textId="0B100FAE" w:rsidR="00B73C5C" w:rsidRPr="00BA012E" w:rsidRDefault="00B73C5C" w:rsidP="00BA012E">
      <w:pPr>
        <w:spacing w:line="240" w:lineRule="auto"/>
        <w:jc w:val="center"/>
        <w:rPr>
          <w:b/>
          <w:i/>
          <w:sz w:val="32"/>
          <w:szCs w:val="32"/>
          <w:u w:val="single"/>
        </w:rPr>
      </w:pPr>
      <w:r w:rsidRPr="00F46B35">
        <w:rPr>
          <w:b/>
          <w:i/>
          <w:sz w:val="32"/>
          <w:szCs w:val="32"/>
          <w:u w:val="single"/>
        </w:rPr>
        <w:t>Caterer Agreement</w:t>
      </w:r>
    </w:p>
    <w:p w14:paraId="2C9623A3" w14:textId="77777777" w:rsidR="00B73C5C" w:rsidRDefault="00D518B8" w:rsidP="00D518B8">
      <w:pPr>
        <w:spacing w:line="240" w:lineRule="auto"/>
        <w:contextualSpacing/>
        <w:rPr>
          <w:sz w:val="24"/>
          <w:szCs w:val="24"/>
        </w:rPr>
      </w:pPr>
      <w:r>
        <w:rPr>
          <w:sz w:val="24"/>
          <w:szCs w:val="24"/>
        </w:rPr>
        <w:t>_______</w:t>
      </w:r>
      <w:r w:rsidR="007B33B1" w:rsidRPr="00D518B8">
        <w:rPr>
          <w:sz w:val="24"/>
          <w:szCs w:val="24"/>
        </w:rPr>
        <w:t>Copy of current valid Erie County Health Department Permit.</w:t>
      </w:r>
    </w:p>
    <w:p w14:paraId="2C9623A4" w14:textId="77777777" w:rsidR="00D518B8" w:rsidRPr="00D518B8" w:rsidRDefault="00D518B8" w:rsidP="00D518B8">
      <w:pPr>
        <w:spacing w:line="240" w:lineRule="auto"/>
        <w:contextualSpacing/>
        <w:rPr>
          <w:sz w:val="16"/>
          <w:szCs w:val="16"/>
        </w:rPr>
      </w:pPr>
    </w:p>
    <w:p w14:paraId="2C9623A5" w14:textId="77777777" w:rsidR="007B33B1" w:rsidRDefault="00D518B8" w:rsidP="00D518B8">
      <w:pPr>
        <w:spacing w:line="240" w:lineRule="auto"/>
        <w:contextualSpacing/>
        <w:rPr>
          <w:sz w:val="24"/>
          <w:szCs w:val="24"/>
        </w:rPr>
      </w:pPr>
      <w:r>
        <w:rPr>
          <w:sz w:val="24"/>
          <w:szCs w:val="24"/>
        </w:rPr>
        <w:t>_______</w:t>
      </w:r>
      <w:r w:rsidR="007B33B1" w:rsidRPr="00D518B8">
        <w:rPr>
          <w:sz w:val="24"/>
          <w:szCs w:val="24"/>
        </w:rPr>
        <w:t xml:space="preserve">Certificate of General Liability Insurance coverage for at least </w:t>
      </w:r>
      <w:r w:rsidR="00807523" w:rsidRPr="00D518B8">
        <w:rPr>
          <w:sz w:val="24"/>
          <w:szCs w:val="24"/>
        </w:rPr>
        <w:t>$1,000,000</w:t>
      </w:r>
      <w:r w:rsidR="007B33B1" w:rsidRPr="00D518B8">
        <w:rPr>
          <w:sz w:val="24"/>
          <w:szCs w:val="24"/>
        </w:rPr>
        <w:t>.</w:t>
      </w:r>
    </w:p>
    <w:p w14:paraId="2C9623A6" w14:textId="77777777" w:rsidR="00D518B8" w:rsidRPr="00D518B8" w:rsidRDefault="00D518B8" w:rsidP="00D518B8">
      <w:pPr>
        <w:spacing w:line="240" w:lineRule="auto"/>
        <w:contextualSpacing/>
        <w:rPr>
          <w:sz w:val="16"/>
          <w:szCs w:val="16"/>
        </w:rPr>
      </w:pPr>
    </w:p>
    <w:p w14:paraId="2C9623A7" w14:textId="77777777" w:rsidR="007B33B1" w:rsidRDefault="00D518B8" w:rsidP="00D518B8">
      <w:pPr>
        <w:spacing w:line="240" w:lineRule="auto"/>
        <w:contextualSpacing/>
        <w:rPr>
          <w:sz w:val="24"/>
          <w:szCs w:val="24"/>
        </w:rPr>
      </w:pPr>
      <w:r>
        <w:rPr>
          <w:sz w:val="24"/>
          <w:szCs w:val="24"/>
        </w:rPr>
        <w:t>_______</w:t>
      </w:r>
      <w:r w:rsidR="007B33B1" w:rsidRPr="00D518B8">
        <w:rPr>
          <w:sz w:val="24"/>
          <w:szCs w:val="24"/>
        </w:rPr>
        <w:t>Certificate of Liquor Liability Insurance co</w:t>
      </w:r>
      <w:r w:rsidR="00807523" w:rsidRPr="00D518B8">
        <w:rPr>
          <w:sz w:val="24"/>
          <w:szCs w:val="24"/>
        </w:rPr>
        <w:t>verage for at least $1,000,00</w:t>
      </w:r>
      <w:r w:rsidR="007B33B1" w:rsidRPr="00D518B8">
        <w:rPr>
          <w:sz w:val="24"/>
          <w:szCs w:val="24"/>
        </w:rPr>
        <w:t>0.</w:t>
      </w:r>
    </w:p>
    <w:p w14:paraId="2C9623A8" w14:textId="77777777" w:rsidR="00D518B8" w:rsidRPr="00D518B8" w:rsidRDefault="00D518B8" w:rsidP="00D518B8">
      <w:pPr>
        <w:spacing w:line="240" w:lineRule="auto"/>
        <w:contextualSpacing/>
        <w:rPr>
          <w:sz w:val="16"/>
          <w:szCs w:val="16"/>
        </w:rPr>
      </w:pPr>
    </w:p>
    <w:p w14:paraId="2C9623AB" w14:textId="0049019F" w:rsidR="00D518B8" w:rsidRDefault="00D518B8" w:rsidP="00D518B8">
      <w:pPr>
        <w:spacing w:line="240" w:lineRule="auto"/>
        <w:contextualSpacing/>
        <w:rPr>
          <w:sz w:val="24"/>
          <w:szCs w:val="24"/>
        </w:rPr>
      </w:pPr>
      <w:r>
        <w:rPr>
          <w:sz w:val="24"/>
          <w:szCs w:val="24"/>
        </w:rPr>
        <w:t>_______</w:t>
      </w:r>
      <w:r w:rsidR="007B33B1" w:rsidRPr="00D518B8">
        <w:rPr>
          <w:sz w:val="24"/>
          <w:szCs w:val="24"/>
        </w:rPr>
        <w:t>Valid Caterer</w:t>
      </w:r>
      <w:r w:rsidR="00845ECB" w:rsidRPr="00D518B8">
        <w:rPr>
          <w:sz w:val="24"/>
          <w:szCs w:val="24"/>
        </w:rPr>
        <w:t>’</w:t>
      </w:r>
      <w:r w:rsidR="007B33B1" w:rsidRPr="00D518B8">
        <w:rPr>
          <w:sz w:val="24"/>
          <w:szCs w:val="24"/>
        </w:rPr>
        <w:t xml:space="preserve">s Liquor Permit for single event use. The Main House must </w:t>
      </w:r>
      <w:r w:rsidR="00845ECB" w:rsidRPr="00D518B8">
        <w:rPr>
          <w:sz w:val="24"/>
          <w:szCs w:val="24"/>
        </w:rPr>
        <w:t>receive</w:t>
      </w:r>
      <w:r>
        <w:rPr>
          <w:sz w:val="24"/>
          <w:szCs w:val="24"/>
        </w:rPr>
        <w:t xml:space="preserve"> a copy of this Liquo</w:t>
      </w:r>
      <w:r w:rsidR="00A75F80">
        <w:rPr>
          <w:sz w:val="24"/>
          <w:szCs w:val="24"/>
        </w:rPr>
        <w:t>r</w:t>
      </w:r>
    </w:p>
    <w:p w14:paraId="2C9623AC" w14:textId="77777777" w:rsidR="00845ECB" w:rsidRDefault="00D518B8" w:rsidP="00D518B8">
      <w:pPr>
        <w:spacing w:line="240" w:lineRule="auto"/>
        <w:ind w:firstLine="720"/>
        <w:contextualSpacing/>
        <w:rPr>
          <w:sz w:val="24"/>
          <w:szCs w:val="24"/>
        </w:rPr>
      </w:pPr>
      <w:r>
        <w:rPr>
          <w:sz w:val="24"/>
          <w:szCs w:val="24"/>
        </w:rPr>
        <w:t xml:space="preserve">   </w:t>
      </w:r>
      <w:proofErr w:type="gramStart"/>
      <w:r>
        <w:rPr>
          <w:sz w:val="24"/>
          <w:szCs w:val="24"/>
        </w:rPr>
        <w:t>p</w:t>
      </w:r>
      <w:r w:rsidR="00845ECB" w:rsidRPr="00D518B8">
        <w:rPr>
          <w:sz w:val="24"/>
          <w:szCs w:val="24"/>
        </w:rPr>
        <w:t>ermit</w:t>
      </w:r>
      <w:proofErr w:type="gramEnd"/>
      <w:r w:rsidR="00845ECB" w:rsidRPr="00D518B8">
        <w:rPr>
          <w:sz w:val="24"/>
          <w:szCs w:val="24"/>
        </w:rPr>
        <w:t xml:space="preserve"> at least </w:t>
      </w:r>
      <w:r w:rsidRPr="00D518B8">
        <w:rPr>
          <w:b/>
          <w:sz w:val="24"/>
          <w:szCs w:val="24"/>
        </w:rPr>
        <w:t>THREE</w:t>
      </w:r>
      <w:r w:rsidR="00845ECB" w:rsidRPr="00D518B8">
        <w:rPr>
          <w:sz w:val="24"/>
          <w:szCs w:val="24"/>
        </w:rPr>
        <w:t xml:space="preserve"> weeks before the event.</w:t>
      </w:r>
    </w:p>
    <w:p w14:paraId="2C9623AD" w14:textId="77777777" w:rsidR="00D518B8" w:rsidRPr="00D518B8" w:rsidRDefault="00D518B8" w:rsidP="00D518B8">
      <w:pPr>
        <w:spacing w:line="240" w:lineRule="auto"/>
        <w:ind w:firstLine="720"/>
        <w:contextualSpacing/>
        <w:rPr>
          <w:sz w:val="16"/>
          <w:szCs w:val="16"/>
        </w:rPr>
      </w:pPr>
    </w:p>
    <w:p w14:paraId="2C9623AE" w14:textId="16A5F011" w:rsidR="007B33B1" w:rsidRDefault="00D518B8" w:rsidP="00D518B8">
      <w:pPr>
        <w:spacing w:line="240" w:lineRule="auto"/>
        <w:contextualSpacing/>
        <w:rPr>
          <w:sz w:val="24"/>
          <w:szCs w:val="24"/>
        </w:rPr>
      </w:pPr>
      <w:r>
        <w:rPr>
          <w:sz w:val="24"/>
          <w:szCs w:val="24"/>
        </w:rPr>
        <w:t>_______Cater</w:t>
      </w:r>
      <w:r w:rsidR="00B5129E">
        <w:rPr>
          <w:sz w:val="24"/>
          <w:szCs w:val="24"/>
        </w:rPr>
        <w:t>ers who are not on the approved</w:t>
      </w:r>
      <w:r>
        <w:rPr>
          <w:sz w:val="24"/>
          <w:szCs w:val="24"/>
        </w:rPr>
        <w:t xml:space="preserve"> vendor list must tour the house before May 1.</w:t>
      </w:r>
    </w:p>
    <w:p w14:paraId="2C9623AF" w14:textId="77777777" w:rsidR="00D518B8" w:rsidRPr="00D518B8" w:rsidRDefault="00D518B8" w:rsidP="00D518B8">
      <w:pPr>
        <w:spacing w:line="240" w:lineRule="auto"/>
        <w:contextualSpacing/>
        <w:rPr>
          <w:sz w:val="24"/>
          <w:szCs w:val="24"/>
        </w:rPr>
      </w:pPr>
    </w:p>
    <w:p w14:paraId="2C9623B0" w14:textId="77777777" w:rsidR="007F64AD" w:rsidRPr="00F46B35" w:rsidRDefault="007F64AD" w:rsidP="007F64AD">
      <w:pPr>
        <w:spacing w:line="240" w:lineRule="auto"/>
        <w:rPr>
          <w:b/>
          <w:i/>
          <w:sz w:val="26"/>
          <w:szCs w:val="26"/>
        </w:rPr>
      </w:pPr>
      <w:r w:rsidRPr="00F46B35">
        <w:rPr>
          <w:b/>
          <w:i/>
          <w:sz w:val="26"/>
          <w:szCs w:val="26"/>
        </w:rPr>
        <w:t>Group Size</w:t>
      </w:r>
    </w:p>
    <w:p w14:paraId="2C9623B1" w14:textId="1CC713CF" w:rsidR="007F64AD" w:rsidRPr="00F63FC0" w:rsidRDefault="00F63FC0" w:rsidP="00F63FC0">
      <w:pPr>
        <w:pStyle w:val="ListParagraph"/>
        <w:numPr>
          <w:ilvl w:val="0"/>
          <w:numId w:val="2"/>
        </w:numPr>
        <w:spacing w:line="240" w:lineRule="auto"/>
        <w:rPr>
          <w:sz w:val="24"/>
          <w:szCs w:val="24"/>
        </w:rPr>
      </w:pPr>
      <w:r w:rsidRPr="00F63FC0">
        <w:rPr>
          <w:sz w:val="24"/>
          <w:szCs w:val="24"/>
        </w:rPr>
        <w:t xml:space="preserve">Maximum number </w:t>
      </w:r>
      <w:r w:rsidR="0000488F">
        <w:rPr>
          <w:sz w:val="24"/>
          <w:szCs w:val="24"/>
        </w:rPr>
        <w:t xml:space="preserve">of guests for seated event – </w:t>
      </w:r>
      <w:r w:rsidR="00BA012E">
        <w:rPr>
          <w:rFonts w:cstheme="minorHAnsi"/>
        </w:rPr>
        <w:t>approx. 120-150 depending on seating arrangement</w:t>
      </w:r>
    </w:p>
    <w:p w14:paraId="2C9623B2" w14:textId="77777777" w:rsidR="00F63FC0" w:rsidRPr="00F63FC0" w:rsidRDefault="00F63FC0" w:rsidP="00F63FC0">
      <w:pPr>
        <w:pStyle w:val="ListParagraph"/>
        <w:numPr>
          <w:ilvl w:val="0"/>
          <w:numId w:val="2"/>
        </w:numPr>
        <w:spacing w:line="240" w:lineRule="auto"/>
        <w:rPr>
          <w:sz w:val="24"/>
          <w:szCs w:val="24"/>
        </w:rPr>
      </w:pPr>
      <w:r w:rsidRPr="00F63FC0">
        <w:rPr>
          <w:sz w:val="24"/>
          <w:szCs w:val="24"/>
        </w:rPr>
        <w:t xml:space="preserve">Maximum number of guests for station event (indoor) – </w:t>
      </w:r>
      <w:r w:rsidR="0000488F">
        <w:rPr>
          <w:sz w:val="24"/>
          <w:szCs w:val="24"/>
        </w:rPr>
        <w:t xml:space="preserve">approx. </w:t>
      </w:r>
      <w:r w:rsidRPr="00F63FC0">
        <w:rPr>
          <w:sz w:val="24"/>
          <w:szCs w:val="24"/>
        </w:rPr>
        <w:t>2</w:t>
      </w:r>
      <w:r w:rsidR="00AE247D">
        <w:rPr>
          <w:sz w:val="24"/>
          <w:szCs w:val="24"/>
        </w:rPr>
        <w:t>50</w:t>
      </w:r>
    </w:p>
    <w:p w14:paraId="2C9623B3" w14:textId="77777777" w:rsidR="00F63FC0" w:rsidRPr="00F46B35" w:rsidRDefault="00F63FC0" w:rsidP="00F63FC0">
      <w:pPr>
        <w:spacing w:line="240" w:lineRule="auto"/>
        <w:rPr>
          <w:b/>
          <w:i/>
          <w:sz w:val="26"/>
          <w:szCs w:val="26"/>
        </w:rPr>
      </w:pPr>
      <w:r w:rsidRPr="00F46B35">
        <w:rPr>
          <w:b/>
          <w:i/>
          <w:sz w:val="26"/>
          <w:szCs w:val="26"/>
        </w:rPr>
        <w:t>Equipment Rental</w:t>
      </w:r>
    </w:p>
    <w:p w14:paraId="2C9623B5" w14:textId="65075DF9" w:rsidR="00F63FC0" w:rsidRPr="00B5129E" w:rsidRDefault="00F63FC0" w:rsidP="00B5129E">
      <w:pPr>
        <w:pStyle w:val="ListParagraph"/>
        <w:numPr>
          <w:ilvl w:val="0"/>
          <w:numId w:val="4"/>
        </w:numPr>
        <w:spacing w:line="240" w:lineRule="auto"/>
        <w:rPr>
          <w:sz w:val="24"/>
          <w:szCs w:val="24"/>
        </w:rPr>
      </w:pPr>
      <w:r w:rsidRPr="00807523">
        <w:rPr>
          <w:sz w:val="24"/>
          <w:szCs w:val="24"/>
        </w:rPr>
        <w:t>Tables, chairs, china, flatware</w:t>
      </w:r>
      <w:r w:rsidR="00807523" w:rsidRPr="00807523">
        <w:rPr>
          <w:sz w:val="24"/>
          <w:szCs w:val="24"/>
        </w:rPr>
        <w:t xml:space="preserve">, and </w:t>
      </w:r>
      <w:r w:rsidR="00807523">
        <w:rPr>
          <w:sz w:val="24"/>
          <w:szCs w:val="24"/>
        </w:rPr>
        <w:t>a</w:t>
      </w:r>
      <w:r w:rsidRPr="00807523">
        <w:rPr>
          <w:sz w:val="24"/>
          <w:szCs w:val="24"/>
        </w:rPr>
        <w:t>ll other rental items, chafing dishes, table stoves, linen, etc., must be separately acquired</w:t>
      </w:r>
      <w:r w:rsidR="00807523">
        <w:rPr>
          <w:sz w:val="24"/>
          <w:szCs w:val="24"/>
        </w:rPr>
        <w:t>.</w:t>
      </w:r>
    </w:p>
    <w:p w14:paraId="2C9623B6" w14:textId="77777777" w:rsidR="00F63FC0" w:rsidRPr="00F46B35" w:rsidRDefault="00F63FC0" w:rsidP="00F63FC0">
      <w:pPr>
        <w:spacing w:line="240" w:lineRule="auto"/>
        <w:rPr>
          <w:i/>
          <w:sz w:val="26"/>
          <w:szCs w:val="26"/>
        </w:rPr>
      </w:pPr>
      <w:r w:rsidRPr="00F46B35">
        <w:rPr>
          <w:b/>
          <w:i/>
          <w:sz w:val="26"/>
          <w:szCs w:val="26"/>
        </w:rPr>
        <w:t>Hours</w:t>
      </w:r>
    </w:p>
    <w:p w14:paraId="2C9623B7" w14:textId="77777777" w:rsidR="00F63FC0" w:rsidRDefault="00F63FC0" w:rsidP="00F63FC0">
      <w:pPr>
        <w:pStyle w:val="ListParagraph"/>
        <w:numPr>
          <w:ilvl w:val="0"/>
          <w:numId w:val="5"/>
        </w:numPr>
        <w:spacing w:line="240" w:lineRule="auto"/>
        <w:rPr>
          <w:sz w:val="24"/>
          <w:szCs w:val="24"/>
        </w:rPr>
      </w:pPr>
      <w:r>
        <w:rPr>
          <w:sz w:val="24"/>
          <w:szCs w:val="24"/>
        </w:rPr>
        <w:t>All events m</w:t>
      </w:r>
      <w:r w:rsidR="00807523">
        <w:rPr>
          <w:sz w:val="24"/>
          <w:szCs w:val="24"/>
        </w:rPr>
        <w:t>ust end no later than 10pm, and all clean-up and staff must exit park by 11pm.</w:t>
      </w:r>
      <w:r w:rsidR="00AE247D">
        <w:rPr>
          <w:sz w:val="24"/>
          <w:szCs w:val="24"/>
        </w:rPr>
        <w:t xml:space="preserve"> Alcohol service must end by 10pm.  Last call at 9:45pm.</w:t>
      </w:r>
    </w:p>
    <w:p w14:paraId="610C4023" w14:textId="635ED2AB" w:rsidR="00871071" w:rsidRPr="00871071" w:rsidRDefault="00871071" w:rsidP="00871071">
      <w:pPr>
        <w:pStyle w:val="ListParagraph"/>
        <w:numPr>
          <w:ilvl w:val="0"/>
          <w:numId w:val="5"/>
        </w:numPr>
        <w:tabs>
          <w:tab w:val="right" w:pos="10800"/>
        </w:tabs>
        <w:spacing w:after="0" w:line="240" w:lineRule="auto"/>
        <w:rPr>
          <w:rFonts w:cstheme="minorHAnsi"/>
          <w:b/>
          <w:sz w:val="24"/>
          <w:szCs w:val="24"/>
        </w:rPr>
      </w:pPr>
      <w:r w:rsidRPr="00871071">
        <w:rPr>
          <w:rFonts w:cstheme="minorHAnsi"/>
          <w:sz w:val="24"/>
          <w:szCs w:val="24"/>
        </w:rPr>
        <w:t>Clients and their vendors will have access to the Main House no later than 11am the day before the</w:t>
      </w:r>
      <w:r>
        <w:rPr>
          <w:rFonts w:cstheme="minorHAnsi"/>
          <w:sz w:val="24"/>
          <w:szCs w:val="24"/>
        </w:rPr>
        <w:t xml:space="preserve"> </w:t>
      </w:r>
      <w:proofErr w:type="gramStart"/>
      <w:r w:rsidRPr="00871071">
        <w:rPr>
          <w:rFonts w:cstheme="minorHAnsi"/>
          <w:sz w:val="24"/>
          <w:szCs w:val="24"/>
        </w:rPr>
        <w:t>event</w:t>
      </w:r>
      <w:proofErr w:type="gramEnd"/>
      <w:r w:rsidRPr="00871071">
        <w:rPr>
          <w:rFonts w:cstheme="minorHAnsi"/>
          <w:sz w:val="24"/>
          <w:szCs w:val="24"/>
        </w:rPr>
        <w:t xml:space="preserve"> and at approx. 8:30am the day of and day after.  Clients and their vendors must be done with clean-up by 11am the day after the event.</w:t>
      </w:r>
    </w:p>
    <w:p w14:paraId="06227E51" w14:textId="77777777" w:rsidR="00871071" w:rsidRDefault="00871071" w:rsidP="00871071">
      <w:pPr>
        <w:pStyle w:val="ListParagraph"/>
        <w:spacing w:line="240" w:lineRule="auto"/>
        <w:rPr>
          <w:sz w:val="24"/>
          <w:szCs w:val="24"/>
        </w:rPr>
      </w:pPr>
    </w:p>
    <w:p w14:paraId="2C9623B8" w14:textId="77777777" w:rsidR="00F63FC0" w:rsidRPr="00F46B35" w:rsidRDefault="00F46B35" w:rsidP="00F63FC0">
      <w:pPr>
        <w:spacing w:line="240" w:lineRule="auto"/>
        <w:rPr>
          <w:b/>
          <w:i/>
          <w:sz w:val="26"/>
          <w:szCs w:val="26"/>
        </w:rPr>
      </w:pPr>
      <w:r w:rsidRPr="00F46B35">
        <w:rPr>
          <w:b/>
          <w:i/>
          <w:sz w:val="26"/>
          <w:szCs w:val="26"/>
        </w:rPr>
        <w:t xml:space="preserve">Space </w:t>
      </w:r>
      <w:r w:rsidR="00F63FC0" w:rsidRPr="00F46B35">
        <w:rPr>
          <w:b/>
          <w:i/>
          <w:sz w:val="26"/>
          <w:szCs w:val="26"/>
        </w:rPr>
        <w:t xml:space="preserve">Available </w:t>
      </w:r>
    </w:p>
    <w:p w14:paraId="2C9623B9" w14:textId="77777777" w:rsidR="00326D48" w:rsidRDefault="00F63FC0" w:rsidP="00F63FC0">
      <w:pPr>
        <w:pStyle w:val="ListParagraph"/>
        <w:numPr>
          <w:ilvl w:val="0"/>
          <w:numId w:val="6"/>
        </w:numPr>
        <w:spacing w:line="240" w:lineRule="auto"/>
        <w:rPr>
          <w:sz w:val="24"/>
          <w:szCs w:val="24"/>
        </w:rPr>
      </w:pPr>
      <w:r w:rsidRPr="00326D48">
        <w:rPr>
          <w:sz w:val="24"/>
          <w:szCs w:val="24"/>
        </w:rPr>
        <w:t xml:space="preserve">Service for guests will take place </w:t>
      </w:r>
      <w:r w:rsidR="00807523">
        <w:rPr>
          <w:sz w:val="24"/>
          <w:szCs w:val="24"/>
        </w:rPr>
        <w:t xml:space="preserve">on the main floor only including </w:t>
      </w:r>
      <w:r w:rsidRPr="00326D48">
        <w:rPr>
          <w:sz w:val="24"/>
          <w:szCs w:val="24"/>
        </w:rPr>
        <w:t>the main foyer, Entrance Foyer, Parlor, Dining Room, Polo Room, Breakfast Room, and Patio</w:t>
      </w:r>
      <w:r w:rsidR="00807523">
        <w:rPr>
          <w:sz w:val="24"/>
          <w:szCs w:val="24"/>
        </w:rPr>
        <w:t>s</w:t>
      </w:r>
      <w:r w:rsidRPr="00326D48">
        <w:rPr>
          <w:sz w:val="24"/>
          <w:szCs w:val="24"/>
        </w:rPr>
        <w:t>.  The hospitality guest suite will be provided upstairs for client.  No other part of the upstairs is open for use</w:t>
      </w:r>
      <w:r w:rsidR="005E483E">
        <w:rPr>
          <w:sz w:val="24"/>
          <w:szCs w:val="24"/>
        </w:rPr>
        <w:t>, except restrooms</w:t>
      </w:r>
      <w:r w:rsidRPr="00326D48">
        <w:rPr>
          <w:sz w:val="24"/>
          <w:szCs w:val="24"/>
        </w:rPr>
        <w:t>.</w:t>
      </w:r>
    </w:p>
    <w:p w14:paraId="2C9623BA" w14:textId="77777777" w:rsidR="00326D48" w:rsidRPr="00F46B35" w:rsidRDefault="00326D48" w:rsidP="00326D48">
      <w:pPr>
        <w:spacing w:line="240" w:lineRule="auto"/>
        <w:rPr>
          <w:i/>
          <w:sz w:val="26"/>
          <w:szCs w:val="26"/>
        </w:rPr>
      </w:pPr>
      <w:r w:rsidRPr="00F46B35">
        <w:rPr>
          <w:b/>
          <w:i/>
          <w:sz w:val="26"/>
          <w:szCs w:val="26"/>
        </w:rPr>
        <w:t>Rest Rooms</w:t>
      </w:r>
    </w:p>
    <w:p w14:paraId="2C9623BB" w14:textId="77777777" w:rsidR="00326D48" w:rsidRDefault="00326D48" w:rsidP="00326D48">
      <w:pPr>
        <w:pStyle w:val="ListParagraph"/>
        <w:numPr>
          <w:ilvl w:val="0"/>
          <w:numId w:val="7"/>
        </w:numPr>
        <w:spacing w:line="240" w:lineRule="auto"/>
        <w:rPr>
          <w:sz w:val="24"/>
          <w:szCs w:val="24"/>
        </w:rPr>
      </w:pPr>
      <w:r>
        <w:rPr>
          <w:sz w:val="24"/>
          <w:szCs w:val="24"/>
        </w:rPr>
        <w:t>There is a staff rest room o</w:t>
      </w:r>
      <w:r w:rsidR="00807523">
        <w:rPr>
          <w:sz w:val="24"/>
          <w:szCs w:val="24"/>
        </w:rPr>
        <w:t>ff the back of the main kitchen, and a powder room off the entrance foyer</w:t>
      </w:r>
      <w:r w:rsidR="003742FB">
        <w:rPr>
          <w:sz w:val="24"/>
          <w:szCs w:val="24"/>
        </w:rPr>
        <w:t xml:space="preserve"> and one off the butler pantry</w:t>
      </w:r>
      <w:r w:rsidR="00807523">
        <w:rPr>
          <w:sz w:val="24"/>
          <w:szCs w:val="24"/>
        </w:rPr>
        <w:t>.</w:t>
      </w:r>
      <w:r>
        <w:rPr>
          <w:sz w:val="24"/>
          <w:szCs w:val="24"/>
        </w:rPr>
        <w:t xml:space="preserve">  </w:t>
      </w:r>
      <w:r w:rsidR="003742FB">
        <w:rPr>
          <w:sz w:val="24"/>
          <w:szCs w:val="24"/>
        </w:rPr>
        <w:t>There are 6 bathrooms upstairs for guests to use.</w:t>
      </w:r>
    </w:p>
    <w:p w14:paraId="7D34F729" w14:textId="77777777" w:rsidR="00B5129E" w:rsidRDefault="00B5129E" w:rsidP="00326D48">
      <w:pPr>
        <w:spacing w:line="240" w:lineRule="auto"/>
        <w:rPr>
          <w:b/>
          <w:i/>
          <w:sz w:val="26"/>
          <w:szCs w:val="26"/>
        </w:rPr>
      </w:pPr>
      <w:r>
        <w:rPr>
          <w:b/>
          <w:i/>
          <w:sz w:val="26"/>
          <w:szCs w:val="26"/>
        </w:rPr>
        <w:t>Garbage</w:t>
      </w:r>
    </w:p>
    <w:p w14:paraId="4EF2B1CB" w14:textId="4914218B" w:rsidR="00B5129E" w:rsidRPr="00B5129E" w:rsidRDefault="00B5129E" w:rsidP="00B5129E">
      <w:pPr>
        <w:pStyle w:val="ListParagraph"/>
        <w:numPr>
          <w:ilvl w:val="0"/>
          <w:numId w:val="7"/>
        </w:numPr>
        <w:spacing w:line="240" w:lineRule="auto"/>
        <w:rPr>
          <w:b/>
          <w:i/>
          <w:sz w:val="26"/>
          <w:szCs w:val="26"/>
        </w:rPr>
      </w:pPr>
      <w:r>
        <w:rPr>
          <w:sz w:val="24"/>
          <w:szCs w:val="24"/>
        </w:rPr>
        <w:t>Caterers are responsible for removal of garbage.  There is a dumpster in the parking lot near the red barn complex at the regular entrance of the park.</w:t>
      </w:r>
    </w:p>
    <w:p w14:paraId="47C4CF0D" w14:textId="77777777" w:rsidR="00871071" w:rsidRDefault="00871071" w:rsidP="00326D48">
      <w:pPr>
        <w:spacing w:line="240" w:lineRule="auto"/>
        <w:rPr>
          <w:b/>
          <w:i/>
          <w:sz w:val="26"/>
          <w:szCs w:val="26"/>
        </w:rPr>
      </w:pPr>
    </w:p>
    <w:p w14:paraId="2C9623BC" w14:textId="73FADAA0" w:rsidR="00326D48" w:rsidRPr="00F46B35" w:rsidRDefault="00326D48" w:rsidP="00326D48">
      <w:pPr>
        <w:spacing w:line="240" w:lineRule="auto"/>
        <w:rPr>
          <w:b/>
          <w:i/>
          <w:sz w:val="26"/>
          <w:szCs w:val="26"/>
        </w:rPr>
      </w:pPr>
      <w:r w:rsidRPr="00F46B35">
        <w:rPr>
          <w:b/>
          <w:i/>
          <w:sz w:val="26"/>
          <w:szCs w:val="26"/>
        </w:rPr>
        <w:lastRenderedPageBreak/>
        <w:t>Parking</w:t>
      </w:r>
    </w:p>
    <w:p w14:paraId="2C9623BD" w14:textId="77777777" w:rsidR="00326D48" w:rsidRPr="00326D48" w:rsidRDefault="003742FB" w:rsidP="00326D48">
      <w:pPr>
        <w:pStyle w:val="ListParagraph"/>
        <w:numPr>
          <w:ilvl w:val="0"/>
          <w:numId w:val="8"/>
        </w:numPr>
        <w:spacing w:line="240" w:lineRule="auto"/>
        <w:rPr>
          <w:sz w:val="24"/>
          <w:szCs w:val="24"/>
        </w:rPr>
      </w:pPr>
      <w:r>
        <w:rPr>
          <w:sz w:val="24"/>
          <w:szCs w:val="24"/>
        </w:rPr>
        <w:t>Parking lot for caterer is l</w:t>
      </w:r>
      <w:r w:rsidR="00326D48" w:rsidRPr="00326D48">
        <w:rPr>
          <w:sz w:val="24"/>
          <w:szCs w:val="24"/>
        </w:rPr>
        <w:t xml:space="preserve">ocated </w:t>
      </w:r>
      <w:r>
        <w:rPr>
          <w:sz w:val="24"/>
          <w:szCs w:val="24"/>
        </w:rPr>
        <w:t xml:space="preserve">at the kitchen door of the </w:t>
      </w:r>
      <w:r w:rsidR="00326D48" w:rsidRPr="00326D48">
        <w:rPr>
          <w:sz w:val="24"/>
          <w:szCs w:val="24"/>
        </w:rPr>
        <w:t>Main House.</w:t>
      </w:r>
    </w:p>
    <w:p w14:paraId="2C9623BE" w14:textId="77777777" w:rsidR="00326D48" w:rsidRDefault="00326D48" w:rsidP="00326D48">
      <w:pPr>
        <w:pStyle w:val="ListParagraph"/>
        <w:numPr>
          <w:ilvl w:val="0"/>
          <w:numId w:val="8"/>
        </w:numPr>
        <w:spacing w:line="240" w:lineRule="auto"/>
        <w:rPr>
          <w:sz w:val="24"/>
          <w:szCs w:val="24"/>
        </w:rPr>
      </w:pPr>
      <w:r w:rsidRPr="00326D48">
        <w:rPr>
          <w:sz w:val="24"/>
          <w:szCs w:val="24"/>
        </w:rPr>
        <w:t>The circle drive may be used for drop-off and pick-up.  The driveway must be kept clear for a fire lane.</w:t>
      </w:r>
    </w:p>
    <w:p w14:paraId="2C9623BF" w14:textId="77777777" w:rsidR="00F46B35" w:rsidRPr="00F46B35" w:rsidRDefault="00F46B35" w:rsidP="00F46B35">
      <w:pPr>
        <w:spacing w:line="240" w:lineRule="auto"/>
        <w:rPr>
          <w:b/>
          <w:i/>
          <w:sz w:val="26"/>
          <w:szCs w:val="26"/>
        </w:rPr>
      </w:pPr>
      <w:r w:rsidRPr="00F46B35">
        <w:rPr>
          <w:b/>
          <w:i/>
          <w:sz w:val="26"/>
          <w:szCs w:val="26"/>
        </w:rPr>
        <w:t>Smoking</w:t>
      </w:r>
    </w:p>
    <w:p w14:paraId="2C9623C0" w14:textId="77777777" w:rsidR="00326D48" w:rsidRPr="00F46B35" w:rsidRDefault="00F46B35" w:rsidP="00F46B35">
      <w:pPr>
        <w:pStyle w:val="ListParagraph"/>
        <w:numPr>
          <w:ilvl w:val="0"/>
          <w:numId w:val="11"/>
        </w:numPr>
        <w:spacing w:line="240" w:lineRule="auto"/>
        <w:rPr>
          <w:sz w:val="24"/>
          <w:szCs w:val="24"/>
        </w:rPr>
      </w:pPr>
      <w:r w:rsidRPr="00F46B35">
        <w:rPr>
          <w:sz w:val="24"/>
          <w:szCs w:val="24"/>
        </w:rPr>
        <w:t>The Knox Main House is a non-smoking facility. Designated smoking areas will be provided for your staff</w:t>
      </w:r>
      <w:r w:rsidR="00807523">
        <w:rPr>
          <w:sz w:val="24"/>
          <w:szCs w:val="24"/>
        </w:rPr>
        <w:t xml:space="preserve"> and another area for guests</w:t>
      </w:r>
      <w:r w:rsidRPr="00F46B35">
        <w:rPr>
          <w:sz w:val="24"/>
          <w:szCs w:val="24"/>
        </w:rPr>
        <w:t>.   No smoking is allowed outside these areas.</w:t>
      </w:r>
    </w:p>
    <w:p w14:paraId="2C9623C1" w14:textId="77777777" w:rsidR="00F46B35" w:rsidRPr="00F46B35" w:rsidRDefault="00F46B35" w:rsidP="00F46B35">
      <w:pPr>
        <w:tabs>
          <w:tab w:val="right" w:pos="10800"/>
        </w:tabs>
        <w:spacing w:after="0" w:line="240" w:lineRule="auto"/>
        <w:rPr>
          <w:rFonts w:eastAsia="Times New Roman" w:cstheme="minorHAnsi"/>
          <w:i/>
          <w:sz w:val="24"/>
          <w:szCs w:val="24"/>
        </w:rPr>
      </w:pPr>
      <w:r w:rsidRPr="00F46B35">
        <w:rPr>
          <w:rFonts w:eastAsia="Times New Roman" w:cstheme="minorHAnsi"/>
          <w:b/>
          <w:i/>
          <w:sz w:val="26"/>
          <w:szCs w:val="26"/>
        </w:rPr>
        <w:t>Decorations</w:t>
      </w:r>
    </w:p>
    <w:p w14:paraId="2C9623C2" w14:textId="77777777" w:rsidR="00F46B35" w:rsidRPr="00F46B35" w:rsidRDefault="00F46B35" w:rsidP="00F46B35">
      <w:pPr>
        <w:numPr>
          <w:ilvl w:val="0"/>
          <w:numId w:val="9"/>
        </w:numPr>
        <w:tabs>
          <w:tab w:val="right" w:pos="10800"/>
        </w:tabs>
        <w:spacing w:after="0" w:line="240" w:lineRule="auto"/>
        <w:contextualSpacing/>
        <w:rPr>
          <w:rFonts w:eastAsia="Times New Roman" w:cstheme="minorHAnsi"/>
          <w:sz w:val="24"/>
          <w:szCs w:val="24"/>
        </w:rPr>
      </w:pPr>
      <w:r w:rsidRPr="00F46B35">
        <w:rPr>
          <w:rFonts w:eastAsia="Times New Roman" w:cstheme="minorHAnsi"/>
          <w:sz w:val="24"/>
          <w:szCs w:val="24"/>
        </w:rPr>
        <w:t xml:space="preserve">Wire, tacks, staples, pins, nails, tape, or other sticky adhesive items are </w:t>
      </w:r>
      <w:r w:rsidRPr="003742FB">
        <w:rPr>
          <w:rFonts w:eastAsia="Times New Roman" w:cstheme="minorHAnsi"/>
          <w:sz w:val="24"/>
          <w:szCs w:val="24"/>
          <w:u w:val="single"/>
        </w:rPr>
        <w:t>not</w:t>
      </w:r>
      <w:r w:rsidRPr="00F46B35">
        <w:rPr>
          <w:rFonts w:eastAsia="Times New Roman" w:cstheme="minorHAnsi"/>
          <w:sz w:val="24"/>
          <w:szCs w:val="24"/>
        </w:rPr>
        <w:t xml:space="preserve"> allowed to be used to apply decorations to any surface, including doors and floors. </w:t>
      </w:r>
    </w:p>
    <w:p w14:paraId="2C9623C3" w14:textId="77777777" w:rsidR="00F46B35" w:rsidRPr="00F46B35" w:rsidRDefault="00F46B35" w:rsidP="00F46B35">
      <w:pPr>
        <w:numPr>
          <w:ilvl w:val="0"/>
          <w:numId w:val="9"/>
        </w:numPr>
        <w:tabs>
          <w:tab w:val="right" w:pos="10800"/>
        </w:tabs>
        <w:spacing w:after="0" w:line="240" w:lineRule="auto"/>
        <w:contextualSpacing/>
        <w:rPr>
          <w:rFonts w:eastAsia="Times New Roman" w:cstheme="minorHAnsi"/>
          <w:sz w:val="24"/>
          <w:szCs w:val="24"/>
        </w:rPr>
      </w:pPr>
      <w:r w:rsidRPr="00F46B35">
        <w:rPr>
          <w:rFonts w:eastAsia="Times New Roman" w:cstheme="minorHAnsi"/>
          <w:sz w:val="24"/>
          <w:szCs w:val="24"/>
        </w:rPr>
        <w:t>Items that can be used to attach decorations are ribbon, string, rope, fishing line, pipe cleaners, covered wired, and strings of white lights.</w:t>
      </w:r>
    </w:p>
    <w:p w14:paraId="2C9623C4" w14:textId="77777777" w:rsidR="00F46B35" w:rsidRPr="00F46B35" w:rsidRDefault="00F46B35" w:rsidP="00F46B35">
      <w:pPr>
        <w:numPr>
          <w:ilvl w:val="0"/>
          <w:numId w:val="9"/>
        </w:numPr>
        <w:tabs>
          <w:tab w:val="right" w:pos="10800"/>
        </w:tabs>
        <w:spacing w:after="0" w:line="240" w:lineRule="auto"/>
        <w:contextualSpacing/>
        <w:rPr>
          <w:rFonts w:eastAsia="Times New Roman" w:cstheme="minorHAnsi"/>
          <w:sz w:val="24"/>
          <w:szCs w:val="24"/>
        </w:rPr>
      </w:pPr>
      <w:r w:rsidRPr="00F46B35">
        <w:rPr>
          <w:rFonts w:eastAsia="Times New Roman" w:cstheme="minorHAnsi"/>
          <w:sz w:val="24"/>
          <w:szCs w:val="24"/>
        </w:rPr>
        <w:t>Flower arrangements and potted plants must have plastic saucers beneath them.</w:t>
      </w:r>
    </w:p>
    <w:p w14:paraId="2C9623C5" w14:textId="77777777" w:rsidR="00F46B35" w:rsidRPr="00F46B35" w:rsidRDefault="003742FB" w:rsidP="00F46B35">
      <w:pPr>
        <w:numPr>
          <w:ilvl w:val="0"/>
          <w:numId w:val="9"/>
        </w:numPr>
        <w:tabs>
          <w:tab w:val="right" w:pos="10800"/>
        </w:tabs>
        <w:spacing w:after="0" w:line="240" w:lineRule="auto"/>
        <w:contextualSpacing/>
        <w:rPr>
          <w:rFonts w:eastAsia="Times New Roman" w:cstheme="minorHAnsi"/>
          <w:sz w:val="24"/>
          <w:szCs w:val="24"/>
        </w:rPr>
      </w:pPr>
      <w:r>
        <w:rPr>
          <w:rFonts w:eastAsia="Times New Roman" w:cstheme="minorHAnsi"/>
          <w:sz w:val="24"/>
          <w:szCs w:val="24"/>
        </w:rPr>
        <w:t>C</w:t>
      </w:r>
      <w:r w:rsidR="00F46B35" w:rsidRPr="00F46B35">
        <w:rPr>
          <w:rFonts w:eastAsia="Times New Roman" w:cstheme="minorHAnsi"/>
          <w:sz w:val="24"/>
          <w:szCs w:val="24"/>
        </w:rPr>
        <w:t xml:space="preserve">andles are </w:t>
      </w:r>
      <w:r w:rsidR="00F46B35" w:rsidRPr="003742FB">
        <w:rPr>
          <w:rFonts w:eastAsia="Times New Roman" w:cstheme="minorHAnsi"/>
          <w:b/>
          <w:sz w:val="24"/>
          <w:szCs w:val="24"/>
          <w:u w:val="single"/>
        </w:rPr>
        <w:t>not</w:t>
      </w:r>
      <w:r w:rsidR="00F46B35" w:rsidRPr="00F46B35">
        <w:rPr>
          <w:rFonts w:eastAsia="Times New Roman" w:cstheme="minorHAnsi"/>
          <w:sz w:val="24"/>
          <w:szCs w:val="24"/>
        </w:rPr>
        <w:t xml:space="preserve"> allowed; </w:t>
      </w:r>
      <w:r>
        <w:rPr>
          <w:rFonts w:eastAsia="Times New Roman" w:cstheme="minorHAnsi"/>
          <w:sz w:val="24"/>
          <w:szCs w:val="24"/>
        </w:rPr>
        <w:t>electric candles only are allowed</w:t>
      </w:r>
    </w:p>
    <w:p w14:paraId="2C9623C6" w14:textId="77777777" w:rsidR="00F46B35" w:rsidRPr="00F46B35" w:rsidRDefault="00F46B35" w:rsidP="00F46B35">
      <w:pPr>
        <w:numPr>
          <w:ilvl w:val="0"/>
          <w:numId w:val="9"/>
        </w:numPr>
        <w:tabs>
          <w:tab w:val="right" w:pos="10800"/>
        </w:tabs>
        <w:spacing w:after="0" w:line="240" w:lineRule="auto"/>
        <w:contextualSpacing/>
        <w:rPr>
          <w:rFonts w:eastAsia="Times New Roman" w:cstheme="minorHAnsi"/>
          <w:sz w:val="24"/>
          <w:szCs w:val="24"/>
        </w:rPr>
      </w:pPr>
      <w:r w:rsidRPr="00F46B35">
        <w:rPr>
          <w:rFonts w:eastAsia="Times New Roman" w:cstheme="minorHAnsi"/>
          <w:sz w:val="24"/>
          <w:szCs w:val="24"/>
        </w:rPr>
        <w:t>Fires are not allowed in the fireplace</w:t>
      </w:r>
      <w:r w:rsidR="003742FB">
        <w:rPr>
          <w:rFonts w:eastAsia="Times New Roman" w:cstheme="minorHAnsi"/>
          <w:sz w:val="24"/>
          <w:szCs w:val="24"/>
        </w:rPr>
        <w:t xml:space="preserve"> or outside fire pits</w:t>
      </w:r>
      <w:r w:rsidRPr="00F46B35">
        <w:rPr>
          <w:rFonts w:eastAsia="Times New Roman" w:cstheme="minorHAnsi"/>
          <w:sz w:val="24"/>
          <w:szCs w:val="24"/>
        </w:rPr>
        <w:t>.</w:t>
      </w:r>
    </w:p>
    <w:p w14:paraId="2C9623C7" w14:textId="68AFB00F" w:rsidR="002D7A0D" w:rsidRDefault="00F46B35" w:rsidP="00F46B35">
      <w:pPr>
        <w:numPr>
          <w:ilvl w:val="0"/>
          <w:numId w:val="9"/>
        </w:numPr>
        <w:tabs>
          <w:tab w:val="right" w:pos="10800"/>
        </w:tabs>
        <w:spacing w:after="0" w:line="240" w:lineRule="auto"/>
        <w:contextualSpacing/>
        <w:rPr>
          <w:rFonts w:eastAsia="Times New Roman" w:cstheme="minorHAnsi"/>
          <w:sz w:val="24"/>
          <w:szCs w:val="24"/>
        </w:rPr>
      </w:pPr>
      <w:r w:rsidRPr="002D7A0D">
        <w:rPr>
          <w:rFonts w:eastAsia="Times New Roman" w:cstheme="minorHAnsi"/>
          <w:sz w:val="24"/>
          <w:szCs w:val="24"/>
        </w:rPr>
        <w:t xml:space="preserve">Fireworks, </w:t>
      </w:r>
      <w:r w:rsidR="00B5129E">
        <w:rPr>
          <w:rFonts w:eastAsia="Times New Roman" w:cstheme="minorHAnsi"/>
          <w:sz w:val="24"/>
          <w:szCs w:val="24"/>
        </w:rPr>
        <w:t xml:space="preserve">sparklers, bounce houses, Chinese lanterns, </w:t>
      </w:r>
      <w:r w:rsidRPr="002D7A0D">
        <w:rPr>
          <w:rFonts w:eastAsia="Times New Roman" w:cstheme="minorHAnsi"/>
          <w:sz w:val="24"/>
          <w:szCs w:val="24"/>
        </w:rPr>
        <w:t xml:space="preserve">glitter, confetti, rice, feathers, </w:t>
      </w:r>
      <w:r w:rsidR="002D7A0D">
        <w:rPr>
          <w:rFonts w:eastAsia="Times New Roman" w:cstheme="minorHAnsi"/>
          <w:sz w:val="24"/>
          <w:szCs w:val="24"/>
        </w:rPr>
        <w:t xml:space="preserve">or </w:t>
      </w:r>
      <w:r w:rsidRPr="002D7A0D">
        <w:rPr>
          <w:rFonts w:eastAsia="Times New Roman" w:cstheme="minorHAnsi"/>
          <w:sz w:val="24"/>
          <w:szCs w:val="24"/>
        </w:rPr>
        <w:t xml:space="preserve">potpourri are not allowed. </w:t>
      </w:r>
      <w:r w:rsidR="002D7A0D">
        <w:rPr>
          <w:rFonts w:eastAsia="Times New Roman" w:cstheme="minorHAnsi"/>
          <w:sz w:val="24"/>
          <w:szCs w:val="24"/>
        </w:rPr>
        <w:t>B</w:t>
      </w:r>
      <w:r w:rsidR="002D7A0D" w:rsidRPr="002D7A0D">
        <w:rPr>
          <w:rFonts w:eastAsia="Times New Roman" w:cstheme="minorHAnsi"/>
          <w:sz w:val="24"/>
          <w:szCs w:val="24"/>
        </w:rPr>
        <w:t>ubbles</w:t>
      </w:r>
      <w:r w:rsidR="002D7A0D">
        <w:rPr>
          <w:rFonts w:eastAsia="Times New Roman" w:cstheme="minorHAnsi"/>
          <w:sz w:val="24"/>
          <w:szCs w:val="24"/>
        </w:rPr>
        <w:t xml:space="preserve"> and </w:t>
      </w:r>
      <w:r w:rsidR="002D7A0D" w:rsidRPr="002D7A0D">
        <w:rPr>
          <w:rFonts w:eastAsia="Times New Roman" w:cstheme="minorHAnsi"/>
          <w:sz w:val="24"/>
          <w:szCs w:val="24"/>
        </w:rPr>
        <w:t>birdseed</w:t>
      </w:r>
      <w:r w:rsidR="002D7A0D">
        <w:rPr>
          <w:rFonts w:eastAsia="Times New Roman" w:cstheme="minorHAnsi"/>
          <w:sz w:val="24"/>
          <w:szCs w:val="24"/>
        </w:rPr>
        <w:t xml:space="preserve"> are okay outside. </w:t>
      </w:r>
    </w:p>
    <w:p w14:paraId="2C9623C8" w14:textId="77777777" w:rsidR="00F46B35" w:rsidRDefault="00F46B35" w:rsidP="00F46B35">
      <w:pPr>
        <w:numPr>
          <w:ilvl w:val="0"/>
          <w:numId w:val="9"/>
        </w:numPr>
        <w:tabs>
          <w:tab w:val="right" w:pos="10800"/>
        </w:tabs>
        <w:spacing w:after="0" w:line="240" w:lineRule="auto"/>
        <w:contextualSpacing/>
        <w:rPr>
          <w:rFonts w:eastAsia="Times New Roman" w:cstheme="minorHAnsi"/>
          <w:sz w:val="24"/>
          <w:szCs w:val="24"/>
        </w:rPr>
      </w:pPr>
      <w:r w:rsidRPr="002D7A0D">
        <w:rPr>
          <w:rFonts w:eastAsia="Times New Roman" w:cstheme="minorHAnsi"/>
          <w:sz w:val="24"/>
          <w:szCs w:val="24"/>
        </w:rPr>
        <w:t>All private decorations must be removed and cleaned up at the end of the event. Please coordinate with client to determine break-down of decorations.</w:t>
      </w:r>
    </w:p>
    <w:p w14:paraId="2E0B2E6C" w14:textId="6F391B27" w:rsidR="009B6EF6" w:rsidRPr="002D7A0D" w:rsidRDefault="009B6EF6" w:rsidP="00F46B35">
      <w:pPr>
        <w:numPr>
          <w:ilvl w:val="0"/>
          <w:numId w:val="9"/>
        </w:numPr>
        <w:tabs>
          <w:tab w:val="right" w:pos="10800"/>
        </w:tabs>
        <w:spacing w:after="0" w:line="240" w:lineRule="auto"/>
        <w:contextualSpacing/>
        <w:rPr>
          <w:rFonts w:eastAsia="Times New Roman" w:cstheme="minorHAnsi"/>
          <w:sz w:val="24"/>
          <w:szCs w:val="24"/>
        </w:rPr>
      </w:pPr>
      <w:r>
        <w:rPr>
          <w:rFonts w:eastAsia="Times New Roman" w:cstheme="minorHAnsi"/>
          <w:sz w:val="24"/>
          <w:szCs w:val="24"/>
        </w:rPr>
        <w:t>Command strips are acceptable</w:t>
      </w:r>
    </w:p>
    <w:p w14:paraId="2C9623C9" w14:textId="77777777" w:rsidR="00F46B35" w:rsidRDefault="00F46B35" w:rsidP="00F46B35">
      <w:pPr>
        <w:tabs>
          <w:tab w:val="right" w:pos="10800"/>
        </w:tabs>
        <w:spacing w:after="0" w:line="240" w:lineRule="auto"/>
        <w:contextualSpacing/>
        <w:rPr>
          <w:rFonts w:eastAsia="Times New Roman" w:cstheme="minorHAnsi"/>
          <w:b/>
          <w:i/>
          <w:sz w:val="26"/>
          <w:szCs w:val="26"/>
        </w:rPr>
      </w:pPr>
    </w:p>
    <w:p w14:paraId="2C9623CA" w14:textId="77777777" w:rsidR="00F46B35" w:rsidRDefault="00F46B35" w:rsidP="00F46B35">
      <w:pPr>
        <w:tabs>
          <w:tab w:val="right" w:pos="10800"/>
        </w:tabs>
        <w:spacing w:after="0" w:line="240" w:lineRule="auto"/>
        <w:contextualSpacing/>
        <w:rPr>
          <w:rFonts w:eastAsia="Times New Roman" w:cstheme="minorHAnsi"/>
          <w:sz w:val="24"/>
          <w:szCs w:val="24"/>
        </w:rPr>
      </w:pPr>
      <w:r>
        <w:rPr>
          <w:rFonts w:eastAsia="Times New Roman" w:cstheme="minorHAnsi"/>
          <w:b/>
          <w:i/>
          <w:sz w:val="26"/>
          <w:szCs w:val="26"/>
        </w:rPr>
        <w:t>Alcohol</w:t>
      </w:r>
    </w:p>
    <w:p w14:paraId="2C9623CB" w14:textId="4889D3C1" w:rsidR="00F46B35" w:rsidRDefault="00F46B35" w:rsidP="00F46B35">
      <w:pPr>
        <w:pStyle w:val="ListParagraph"/>
        <w:numPr>
          <w:ilvl w:val="0"/>
          <w:numId w:val="11"/>
        </w:numPr>
        <w:tabs>
          <w:tab w:val="right" w:pos="10800"/>
        </w:tabs>
        <w:spacing w:after="0" w:line="240" w:lineRule="auto"/>
        <w:rPr>
          <w:rFonts w:eastAsia="Times New Roman" w:cstheme="minorHAnsi"/>
          <w:sz w:val="24"/>
          <w:szCs w:val="24"/>
        </w:rPr>
      </w:pPr>
      <w:r>
        <w:rPr>
          <w:rFonts w:eastAsia="Times New Roman" w:cstheme="minorHAnsi"/>
          <w:sz w:val="24"/>
          <w:szCs w:val="24"/>
        </w:rPr>
        <w:t>Only a licensed and approv</w:t>
      </w:r>
      <w:r w:rsidR="002D7A0D">
        <w:rPr>
          <w:rFonts w:eastAsia="Times New Roman" w:cstheme="minorHAnsi"/>
          <w:sz w:val="24"/>
          <w:szCs w:val="24"/>
        </w:rPr>
        <w:t>ed caterer may dispense alcohol for w</w:t>
      </w:r>
      <w:r w:rsidR="00B5129E">
        <w:rPr>
          <w:rFonts w:eastAsia="Times New Roman" w:cstheme="minorHAnsi"/>
          <w:sz w:val="24"/>
          <w:szCs w:val="24"/>
        </w:rPr>
        <w:t xml:space="preserve">eddings.  </w:t>
      </w:r>
    </w:p>
    <w:p w14:paraId="2C9623CC" w14:textId="77777777" w:rsidR="00F46B35" w:rsidRDefault="00F46B35" w:rsidP="00F46B35">
      <w:pPr>
        <w:tabs>
          <w:tab w:val="right" w:pos="10800"/>
        </w:tabs>
        <w:spacing w:after="0" w:line="240" w:lineRule="auto"/>
        <w:rPr>
          <w:rFonts w:eastAsia="Times New Roman" w:cstheme="minorHAnsi"/>
          <w:sz w:val="24"/>
          <w:szCs w:val="24"/>
        </w:rPr>
      </w:pPr>
    </w:p>
    <w:p w14:paraId="2C9623CD" w14:textId="77777777" w:rsidR="00F46B35" w:rsidRPr="00F46B35" w:rsidRDefault="00F46B35" w:rsidP="00F46B35">
      <w:pPr>
        <w:tabs>
          <w:tab w:val="right" w:pos="10800"/>
        </w:tabs>
        <w:spacing w:after="0" w:line="240" w:lineRule="auto"/>
        <w:rPr>
          <w:rFonts w:eastAsia="Times New Roman" w:cstheme="minorHAnsi"/>
          <w:i/>
          <w:sz w:val="24"/>
          <w:szCs w:val="24"/>
        </w:rPr>
      </w:pPr>
      <w:r w:rsidRPr="00F46B35">
        <w:rPr>
          <w:rFonts w:eastAsia="Times New Roman" w:cstheme="minorHAnsi"/>
          <w:b/>
          <w:i/>
          <w:sz w:val="26"/>
          <w:szCs w:val="26"/>
        </w:rPr>
        <w:t>Miscellaneous</w:t>
      </w:r>
    </w:p>
    <w:p w14:paraId="2C9623CE" w14:textId="77777777" w:rsidR="00F46B35" w:rsidRPr="002D7A0D" w:rsidRDefault="00F46B35" w:rsidP="002D7A0D">
      <w:pPr>
        <w:numPr>
          <w:ilvl w:val="0"/>
          <w:numId w:val="12"/>
        </w:numPr>
        <w:tabs>
          <w:tab w:val="right" w:pos="10800"/>
        </w:tabs>
        <w:spacing w:after="0" w:line="240" w:lineRule="auto"/>
        <w:contextualSpacing/>
        <w:rPr>
          <w:rFonts w:eastAsia="Times New Roman" w:cstheme="minorHAnsi"/>
          <w:sz w:val="24"/>
          <w:szCs w:val="24"/>
        </w:rPr>
      </w:pPr>
      <w:r w:rsidRPr="00F46B35">
        <w:rPr>
          <w:rFonts w:eastAsia="Times New Roman" w:cstheme="minorHAnsi"/>
          <w:sz w:val="24"/>
          <w:szCs w:val="24"/>
        </w:rPr>
        <w:t xml:space="preserve">The Knox Main House is located on the grounds of the Knox Farm State Park.  The New York State Parks Department governs the park.  Visitors to both the Main House and Park are subject to its rules and regulations.  </w:t>
      </w:r>
    </w:p>
    <w:p w14:paraId="2C9623CF" w14:textId="77777777" w:rsidR="00F46B35" w:rsidRPr="00F46B35" w:rsidRDefault="00726AC4" w:rsidP="00F46B35">
      <w:pPr>
        <w:numPr>
          <w:ilvl w:val="0"/>
          <w:numId w:val="12"/>
        </w:numPr>
        <w:tabs>
          <w:tab w:val="right" w:pos="10800"/>
        </w:tabs>
        <w:spacing w:after="0" w:line="240" w:lineRule="auto"/>
        <w:contextualSpacing/>
        <w:rPr>
          <w:rFonts w:eastAsia="Times New Roman" w:cstheme="minorHAnsi"/>
          <w:sz w:val="24"/>
          <w:szCs w:val="24"/>
        </w:rPr>
      </w:pPr>
      <w:r>
        <w:rPr>
          <w:rFonts w:eastAsia="Times New Roman" w:cstheme="minorHAnsi"/>
          <w:sz w:val="24"/>
          <w:szCs w:val="24"/>
        </w:rPr>
        <w:t>All outside vendors delivering specialty items such as cakes, baked goods, etc., must be licensed food handlers.</w:t>
      </w:r>
    </w:p>
    <w:p w14:paraId="2C9623D0" w14:textId="44A62743" w:rsidR="00F46B35" w:rsidRDefault="00F46B35" w:rsidP="00F46B35">
      <w:pPr>
        <w:numPr>
          <w:ilvl w:val="0"/>
          <w:numId w:val="12"/>
        </w:numPr>
        <w:tabs>
          <w:tab w:val="right" w:pos="10800"/>
        </w:tabs>
        <w:spacing w:after="0" w:line="240" w:lineRule="auto"/>
        <w:contextualSpacing/>
        <w:rPr>
          <w:rFonts w:eastAsia="Times New Roman" w:cstheme="minorHAnsi"/>
          <w:sz w:val="24"/>
          <w:szCs w:val="24"/>
        </w:rPr>
      </w:pPr>
      <w:r w:rsidRPr="00F46B35">
        <w:rPr>
          <w:rFonts w:eastAsia="Times New Roman" w:cstheme="minorHAnsi"/>
          <w:sz w:val="24"/>
          <w:szCs w:val="24"/>
        </w:rPr>
        <w:t>A</w:t>
      </w:r>
      <w:r w:rsidR="00B5129E">
        <w:rPr>
          <w:rFonts w:eastAsia="Times New Roman" w:cstheme="minorHAnsi"/>
          <w:sz w:val="24"/>
          <w:szCs w:val="24"/>
        </w:rPr>
        <w:t xml:space="preserve"> walk-through </w:t>
      </w:r>
      <w:r w:rsidRPr="00F46B35">
        <w:rPr>
          <w:rFonts w:eastAsia="Times New Roman" w:cstheme="minorHAnsi"/>
          <w:sz w:val="24"/>
          <w:szCs w:val="24"/>
        </w:rPr>
        <w:t>will take place immediately after each event</w:t>
      </w:r>
      <w:r w:rsidR="00B5129E">
        <w:rPr>
          <w:rFonts w:eastAsia="Times New Roman" w:cstheme="minorHAnsi"/>
          <w:sz w:val="24"/>
          <w:szCs w:val="24"/>
        </w:rPr>
        <w:t xml:space="preserve"> by the House Manager</w:t>
      </w:r>
      <w:r w:rsidRPr="00F46B35">
        <w:rPr>
          <w:rFonts w:eastAsia="Times New Roman" w:cstheme="minorHAnsi"/>
          <w:sz w:val="24"/>
          <w:szCs w:val="24"/>
        </w:rPr>
        <w:t xml:space="preserve">. </w:t>
      </w:r>
      <w:r w:rsidR="00B5129E">
        <w:rPr>
          <w:rFonts w:eastAsia="Times New Roman" w:cstheme="minorHAnsi"/>
          <w:sz w:val="24"/>
          <w:szCs w:val="24"/>
        </w:rPr>
        <w:t xml:space="preserve">  Any damage or failure to clean up the kitchen will result in removal of caterer from the Approved Vendor list.</w:t>
      </w:r>
    </w:p>
    <w:p w14:paraId="2C9623D1" w14:textId="77777777" w:rsidR="001F1B58" w:rsidRDefault="001F1B58" w:rsidP="001F1B58">
      <w:pPr>
        <w:tabs>
          <w:tab w:val="right" w:pos="10800"/>
        </w:tabs>
        <w:spacing w:after="0" w:line="240" w:lineRule="auto"/>
        <w:ind w:left="720"/>
        <w:contextualSpacing/>
        <w:rPr>
          <w:rFonts w:eastAsia="Times New Roman" w:cstheme="minorHAnsi"/>
          <w:sz w:val="24"/>
          <w:szCs w:val="24"/>
        </w:rPr>
      </w:pPr>
    </w:p>
    <w:p w14:paraId="2C9623D2" w14:textId="77777777" w:rsidR="001F1B58" w:rsidRPr="00F46B35" w:rsidRDefault="001F1B58" w:rsidP="001F1B58">
      <w:pPr>
        <w:tabs>
          <w:tab w:val="right" w:pos="10800"/>
        </w:tabs>
        <w:spacing w:after="0" w:line="240" w:lineRule="auto"/>
        <w:ind w:left="720"/>
        <w:contextualSpacing/>
        <w:rPr>
          <w:rFonts w:eastAsia="Times New Roman" w:cstheme="minorHAnsi"/>
          <w:sz w:val="24"/>
          <w:szCs w:val="24"/>
        </w:rPr>
      </w:pPr>
    </w:p>
    <w:p w14:paraId="31A9D1F2" w14:textId="433FE64E" w:rsidR="00DF3009" w:rsidRDefault="001F1B58" w:rsidP="00845ECB">
      <w:pPr>
        <w:spacing w:line="240" w:lineRule="auto"/>
        <w:rPr>
          <w:sz w:val="28"/>
          <w:szCs w:val="28"/>
        </w:rPr>
      </w:pPr>
      <w:r>
        <w:rPr>
          <w:sz w:val="28"/>
          <w:szCs w:val="28"/>
        </w:rPr>
        <w:t>Signed ______________________________________</w:t>
      </w:r>
      <w:proofErr w:type="gramStart"/>
      <w:r>
        <w:rPr>
          <w:sz w:val="28"/>
          <w:szCs w:val="28"/>
        </w:rPr>
        <w:t xml:space="preserve">_ </w:t>
      </w:r>
      <w:r w:rsidR="00DF3009">
        <w:rPr>
          <w:sz w:val="28"/>
          <w:szCs w:val="28"/>
        </w:rPr>
        <w:t xml:space="preserve"> Date</w:t>
      </w:r>
      <w:proofErr w:type="gramEnd"/>
      <w:r w:rsidR="00DF3009">
        <w:rPr>
          <w:sz w:val="28"/>
          <w:szCs w:val="28"/>
        </w:rPr>
        <w:t xml:space="preserve">  _________________________</w:t>
      </w:r>
    </w:p>
    <w:p w14:paraId="061A8A7F" w14:textId="0AF473E5" w:rsidR="00DF3009" w:rsidRDefault="00DF3009" w:rsidP="00845ECB">
      <w:pPr>
        <w:spacing w:line="240" w:lineRule="auto"/>
        <w:rPr>
          <w:sz w:val="28"/>
          <w:szCs w:val="28"/>
        </w:rPr>
      </w:pPr>
      <w:r>
        <w:rPr>
          <w:sz w:val="28"/>
          <w:szCs w:val="28"/>
        </w:rPr>
        <w:t>Name________________________________________   Title__________________________</w:t>
      </w:r>
    </w:p>
    <w:p w14:paraId="2C9623D4" w14:textId="3E97AA84" w:rsidR="001F1B58" w:rsidRDefault="001F1B58" w:rsidP="00845ECB">
      <w:pPr>
        <w:spacing w:line="240" w:lineRule="auto"/>
        <w:rPr>
          <w:sz w:val="28"/>
          <w:szCs w:val="28"/>
        </w:rPr>
      </w:pPr>
      <w:r>
        <w:rPr>
          <w:sz w:val="28"/>
          <w:szCs w:val="28"/>
        </w:rPr>
        <w:t>Business name___________________________________</w:t>
      </w:r>
      <w:r w:rsidR="00DF3009">
        <w:rPr>
          <w:sz w:val="28"/>
          <w:szCs w:val="28"/>
        </w:rPr>
        <w:t>___</w:t>
      </w:r>
      <w:r w:rsidR="00871071">
        <w:rPr>
          <w:sz w:val="28"/>
          <w:szCs w:val="28"/>
        </w:rPr>
        <w:t xml:space="preserve"> Phone____________________</w:t>
      </w:r>
    </w:p>
    <w:p w14:paraId="2C9623D7" w14:textId="36E087B8" w:rsidR="001F1B58" w:rsidRPr="00B73C5C" w:rsidRDefault="001F1B58" w:rsidP="00845ECB">
      <w:pPr>
        <w:spacing w:line="240" w:lineRule="auto"/>
        <w:rPr>
          <w:sz w:val="28"/>
          <w:szCs w:val="28"/>
        </w:rPr>
      </w:pPr>
      <w:r>
        <w:rPr>
          <w:sz w:val="28"/>
          <w:szCs w:val="28"/>
        </w:rPr>
        <w:t>Address_________________________________________</w:t>
      </w:r>
      <w:proofErr w:type="gramStart"/>
      <w:r>
        <w:rPr>
          <w:sz w:val="28"/>
          <w:szCs w:val="28"/>
        </w:rPr>
        <w:t>_</w:t>
      </w:r>
      <w:r w:rsidR="00871071">
        <w:rPr>
          <w:sz w:val="28"/>
          <w:szCs w:val="28"/>
        </w:rPr>
        <w:t xml:space="preserve">  Email</w:t>
      </w:r>
      <w:proofErr w:type="gramEnd"/>
      <w:r w:rsidR="00871071">
        <w:rPr>
          <w:sz w:val="28"/>
          <w:szCs w:val="28"/>
        </w:rPr>
        <w:t>______________________</w:t>
      </w:r>
    </w:p>
    <w:sectPr w:rsidR="001F1B58" w:rsidRPr="00B73C5C" w:rsidSect="007C31E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944FB" w14:textId="77777777" w:rsidR="0065751C" w:rsidRDefault="0065751C" w:rsidP="00326D48">
      <w:pPr>
        <w:spacing w:after="0" w:line="240" w:lineRule="auto"/>
      </w:pPr>
      <w:r>
        <w:separator/>
      </w:r>
    </w:p>
  </w:endnote>
  <w:endnote w:type="continuationSeparator" w:id="0">
    <w:p w14:paraId="32855088" w14:textId="77777777" w:rsidR="0065751C" w:rsidRDefault="0065751C" w:rsidP="0032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4954" w14:textId="77777777" w:rsidR="00A46232" w:rsidRDefault="00A46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98375"/>
      <w:docPartObj>
        <w:docPartGallery w:val="Page Numbers (Bottom of Page)"/>
        <w:docPartUnique/>
      </w:docPartObj>
    </w:sdtPr>
    <w:sdtEndPr>
      <w:rPr>
        <w:noProof/>
      </w:rPr>
    </w:sdtEndPr>
    <w:sdtContent>
      <w:p w14:paraId="2C9623DF" w14:textId="77777777" w:rsidR="00807523" w:rsidRDefault="00807523">
        <w:pPr>
          <w:pStyle w:val="Footer"/>
        </w:pPr>
        <w:r>
          <w:fldChar w:fldCharType="begin"/>
        </w:r>
        <w:r>
          <w:instrText xml:space="preserve"> PAGE   \* MERGEFORMAT </w:instrText>
        </w:r>
        <w:r>
          <w:fldChar w:fldCharType="separate"/>
        </w:r>
        <w:r w:rsidR="00A46232">
          <w:rPr>
            <w:noProof/>
          </w:rPr>
          <w:t>2</w:t>
        </w:r>
        <w:r>
          <w:rPr>
            <w:noProof/>
          </w:rPr>
          <w:fldChar w:fldCharType="end"/>
        </w:r>
      </w:p>
    </w:sdtContent>
  </w:sdt>
  <w:p w14:paraId="2C9623E0" w14:textId="77777777" w:rsidR="00807523" w:rsidRDefault="00807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23E4" w14:textId="77777777" w:rsidR="00807523" w:rsidRDefault="00807523">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3C7E" w14:textId="77777777" w:rsidR="0065751C" w:rsidRDefault="0065751C" w:rsidP="00326D48">
      <w:pPr>
        <w:spacing w:after="0" w:line="240" w:lineRule="auto"/>
      </w:pPr>
      <w:r>
        <w:separator/>
      </w:r>
    </w:p>
  </w:footnote>
  <w:footnote w:type="continuationSeparator" w:id="0">
    <w:p w14:paraId="36381B5C" w14:textId="77777777" w:rsidR="0065751C" w:rsidRDefault="0065751C" w:rsidP="00326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DF30" w14:textId="77777777" w:rsidR="00A46232" w:rsidRDefault="00A46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23DC" w14:textId="77777777" w:rsidR="00807523" w:rsidRPr="007C31EC" w:rsidRDefault="00807523" w:rsidP="007C31EC">
    <w:pPr>
      <w:spacing w:after="0" w:line="240" w:lineRule="auto"/>
      <w:rPr>
        <w:rFonts w:ascii="Times New Roman" w:eastAsia="Times New Roman" w:hAnsi="Times New Roman" w:cs="Times New Roman"/>
        <w:b/>
        <w:i/>
        <w:sz w:val="24"/>
        <w:szCs w:val="24"/>
      </w:rPr>
    </w:pPr>
    <w:r w:rsidRPr="007C31EC">
      <w:rPr>
        <w:rFonts w:eastAsia="Times New Roman" w:cstheme="minorHAnsi"/>
        <w:b/>
        <w:i/>
        <w:sz w:val="24"/>
        <w:szCs w:val="24"/>
      </w:rPr>
      <w:t>Friends of Knox Farm State Park – Main House</w:t>
    </w:r>
    <w:r w:rsidRPr="007C31EC">
      <w:rPr>
        <w:rFonts w:ascii="Times New Roman" w:eastAsia="Times New Roman" w:hAnsi="Times New Roman" w:cs="Times New Roman"/>
        <w:b/>
        <w:i/>
        <w:sz w:val="24"/>
        <w:szCs w:val="24"/>
      </w:rPr>
      <w:t xml:space="preserve"> </w:t>
    </w:r>
  </w:p>
  <w:p w14:paraId="2C9623DD" w14:textId="77777777" w:rsidR="00807523" w:rsidRPr="007C31EC" w:rsidRDefault="00807523" w:rsidP="007C31EC">
    <w:pPr>
      <w:spacing w:after="0" w:line="240" w:lineRule="auto"/>
      <w:rPr>
        <w:rFonts w:eastAsia="Times New Roman" w:cstheme="minorHAnsi"/>
        <w:i/>
        <w:sz w:val="24"/>
        <w:szCs w:val="24"/>
      </w:rPr>
    </w:pPr>
    <w:r w:rsidRPr="007C31EC">
      <w:rPr>
        <w:rFonts w:eastAsia="Times New Roman" w:cstheme="minorHAnsi"/>
        <w:i/>
        <w:noProof/>
        <w:sz w:val="24"/>
        <w:szCs w:val="24"/>
      </w:rPr>
      <mc:AlternateContent>
        <mc:Choice Requires="wps">
          <w:drawing>
            <wp:anchor distT="0" distB="0" distL="114300" distR="114300" simplePos="0" relativeHeight="251659264" behindDoc="0" locked="0" layoutInCell="1" allowOverlap="1" wp14:anchorId="2C9623E5" wp14:editId="2C9623E6">
              <wp:simplePos x="0" y="0"/>
              <wp:positionH relativeFrom="column">
                <wp:posOffset>-9525</wp:posOffset>
              </wp:positionH>
              <wp:positionV relativeFrom="paragraph">
                <wp:posOffset>208915</wp:posOffset>
              </wp:positionV>
              <wp:extent cx="6810375" cy="47626"/>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10375" cy="47626"/>
                      </a:xfrm>
                      <a:prstGeom prst="line">
                        <a:avLst/>
                      </a:prstGeom>
                      <a:noFill/>
                      <a:ln w="22225" cap="flat" cmpd="dbl"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4C3B6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45pt" to="53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" strokecolor="#4a7ebb" strokeweight="1.75pt">
              <v:stroke linestyle="thinThin"/>
            </v:line>
          </w:pict>
        </mc:Fallback>
      </mc:AlternateContent>
    </w:r>
    <w:r>
      <w:rPr>
        <w:rFonts w:eastAsia="Times New Roman" w:cstheme="minorHAnsi"/>
        <w:i/>
        <w:sz w:val="24"/>
        <w:szCs w:val="24"/>
      </w:rPr>
      <w:t>Caterer Agreement - continued</w:t>
    </w:r>
  </w:p>
  <w:p w14:paraId="2C9623DE" w14:textId="77777777" w:rsidR="00807523" w:rsidRDefault="00807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23E1" w14:textId="77777777" w:rsidR="00807523" w:rsidRPr="007C31EC" w:rsidRDefault="00807523" w:rsidP="007C31EC">
    <w:pPr>
      <w:spacing w:after="0" w:line="240" w:lineRule="auto"/>
      <w:rPr>
        <w:rFonts w:ascii="Times New Roman" w:eastAsia="Times New Roman" w:hAnsi="Times New Roman" w:cs="Times New Roman"/>
        <w:b/>
        <w:i/>
        <w:sz w:val="28"/>
        <w:szCs w:val="28"/>
      </w:rPr>
    </w:pPr>
    <w:r w:rsidRPr="007C31EC">
      <w:rPr>
        <w:rFonts w:eastAsia="Times New Roman" w:cstheme="minorHAnsi"/>
        <w:b/>
        <w:i/>
        <w:sz w:val="32"/>
        <w:szCs w:val="32"/>
      </w:rPr>
      <w:t>Friends of Knox Farm State Park – Main House</w:t>
    </w:r>
    <w:r w:rsidRPr="007C31EC">
      <w:rPr>
        <w:rFonts w:ascii="Times New Roman" w:eastAsia="Times New Roman" w:hAnsi="Times New Roman" w:cs="Times New Roman"/>
        <w:b/>
        <w:i/>
        <w:sz w:val="32"/>
        <w:szCs w:val="32"/>
      </w:rPr>
      <w:t xml:space="preserve"> </w:t>
    </w:r>
  </w:p>
  <w:p w14:paraId="2C9623E3" w14:textId="4512B40F" w:rsidR="00807523" w:rsidRPr="00A46232" w:rsidRDefault="00807523" w:rsidP="00A46232">
    <w:pPr>
      <w:spacing w:after="0" w:line="240" w:lineRule="auto"/>
      <w:rPr>
        <w:rFonts w:eastAsia="Times New Roman" w:cstheme="minorHAnsi"/>
        <w:i/>
        <w:sz w:val="28"/>
        <w:szCs w:val="28"/>
      </w:rPr>
    </w:pPr>
    <w:r w:rsidRPr="007C31EC">
      <w:rPr>
        <w:rFonts w:eastAsia="Times New Roman" w:cstheme="minorHAnsi"/>
        <w:i/>
        <w:noProof/>
        <w:sz w:val="28"/>
        <w:szCs w:val="28"/>
      </w:rPr>
      <mc:AlternateContent>
        <mc:Choice Requires="wps">
          <w:drawing>
            <wp:anchor distT="0" distB="0" distL="114300" distR="114300" simplePos="0" relativeHeight="251661312" behindDoc="0" locked="0" layoutInCell="1" allowOverlap="1" wp14:anchorId="2C9623E7" wp14:editId="2C9623E8">
              <wp:simplePos x="0" y="0"/>
              <wp:positionH relativeFrom="column">
                <wp:posOffset>-9525</wp:posOffset>
              </wp:positionH>
              <wp:positionV relativeFrom="paragraph">
                <wp:posOffset>208915</wp:posOffset>
              </wp:positionV>
              <wp:extent cx="6810375" cy="47626"/>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47626"/>
                      </a:xfrm>
                      <a:prstGeom prst="line">
                        <a:avLst/>
                      </a:prstGeom>
                      <a:noFill/>
                      <a:ln w="22225" cap="flat" cmpd="dbl"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6510D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45pt" to="53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" strokecolor="#4a7ebb" strokeweight="1.75pt">
              <v:stroke linestyle="thinThin"/>
            </v:line>
          </w:pict>
        </mc:Fallback>
      </mc:AlternateContent>
    </w:r>
    <w:bookmarkStart w:id="0" w:name="_GoBack"/>
    <w:bookmarkEnd w:id="0"/>
    <w:r w:rsidR="00A46232">
      <w:rPr>
        <w:rFonts w:cstheme="minorHAnsi"/>
        <w:i/>
        <w:noProof/>
        <w:sz w:val="28"/>
        <w:szCs w:val="28"/>
      </w:rPr>
      <w:t xml:space="preserve">437 Buffalo Rd (physical address), PO Box 601(mailing address), </w:t>
    </w:r>
    <w:r w:rsidR="00A46232" w:rsidRPr="00876AA6">
      <w:rPr>
        <w:rFonts w:cstheme="minorHAnsi"/>
        <w:i/>
        <w:sz w:val="28"/>
        <w:szCs w:val="28"/>
      </w:rPr>
      <w:t>East Aurora</w:t>
    </w:r>
    <w:proofErr w:type="gramStart"/>
    <w:r w:rsidR="00A46232">
      <w:rPr>
        <w:rFonts w:cstheme="minorHAnsi"/>
        <w:i/>
        <w:sz w:val="28"/>
        <w:szCs w:val="28"/>
      </w:rPr>
      <w:t>,</w:t>
    </w:r>
    <w:r w:rsidR="00A46232" w:rsidRPr="00876AA6">
      <w:rPr>
        <w:rFonts w:cstheme="minorHAnsi"/>
        <w:i/>
        <w:sz w:val="28"/>
        <w:szCs w:val="28"/>
      </w:rPr>
      <w:t xml:space="preserve">  NY</w:t>
    </w:r>
    <w:proofErr w:type="gramEnd"/>
    <w:r w:rsidR="00A46232" w:rsidRPr="00876AA6">
      <w:rPr>
        <w:rFonts w:cstheme="minorHAnsi"/>
        <w:i/>
        <w:sz w:val="28"/>
        <w:szCs w:val="28"/>
      </w:rPr>
      <w:t xml:space="preserve"> 14052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5A1"/>
    <w:multiLevelType w:val="hybridMultilevel"/>
    <w:tmpl w:val="BAF268F6"/>
    <w:lvl w:ilvl="0" w:tplc="E4CAA9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76C2D"/>
    <w:multiLevelType w:val="hybridMultilevel"/>
    <w:tmpl w:val="7DDAB124"/>
    <w:lvl w:ilvl="0" w:tplc="E4CAA9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A480A"/>
    <w:multiLevelType w:val="hybridMultilevel"/>
    <w:tmpl w:val="099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2339B"/>
    <w:multiLevelType w:val="hybridMultilevel"/>
    <w:tmpl w:val="0B46F63E"/>
    <w:lvl w:ilvl="0" w:tplc="E4CAA9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82E1A"/>
    <w:multiLevelType w:val="hybridMultilevel"/>
    <w:tmpl w:val="385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E0775"/>
    <w:multiLevelType w:val="hybridMultilevel"/>
    <w:tmpl w:val="80269184"/>
    <w:lvl w:ilvl="0" w:tplc="E4CAA9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200"/>
    <w:multiLevelType w:val="hybridMultilevel"/>
    <w:tmpl w:val="719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8648D"/>
    <w:multiLevelType w:val="hybridMultilevel"/>
    <w:tmpl w:val="87C631C6"/>
    <w:lvl w:ilvl="0" w:tplc="E4CAA9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01975"/>
    <w:multiLevelType w:val="hybridMultilevel"/>
    <w:tmpl w:val="9E38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23000"/>
    <w:multiLevelType w:val="hybridMultilevel"/>
    <w:tmpl w:val="69928248"/>
    <w:lvl w:ilvl="0" w:tplc="E4CAA9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23857"/>
    <w:multiLevelType w:val="hybridMultilevel"/>
    <w:tmpl w:val="44D4E8DA"/>
    <w:lvl w:ilvl="0" w:tplc="E4CAA9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43283"/>
    <w:multiLevelType w:val="hybridMultilevel"/>
    <w:tmpl w:val="FB1C174C"/>
    <w:lvl w:ilvl="0" w:tplc="E4CAA9C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5C7334"/>
    <w:multiLevelType w:val="hybridMultilevel"/>
    <w:tmpl w:val="DE8C1FA2"/>
    <w:lvl w:ilvl="0" w:tplc="E4CAA9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0"/>
  </w:num>
  <w:num w:numId="5">
    <w:abstractNumId w:val="9"/>
  </w:num>
  <w:num w:numId="6">
    <w:abstractNumId w:val="3"/>
  </w:num>
  <w:num w:numId="7">
    <w:abstractNumId w:val="1"/>
  </w:num>
  <w:num w:numId="8">
    <w:abstractNumId w:val="5"/>
  </w:num>
  <w:num w:numId="9">
    <w:abstractNumId w:val="8"/>
  </w:num>
  <w:num w:numId="10">
    <w:abstractNumId w:val="1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E7"/>
    <w:rsid w:val="0000488F"/>
    <w:rsid w:val="001F1B58"/>
    <w:rsid w:val="00241075"/>
    <w:rsid w:val="002D7A0D"/>
    <w:rsid w:val="00326D48"/>
    <w:rsid w:val="003742FB"/>
    <w:rsid w:val="00524746"/>
    <w:rsid w:val="005E483E"/>
    <w:rsid w:val="0065751C"/>
    <w:rsid w:val="00726AC4"/>
    <w:rsid w:val="007B33B1"/>
    <w:rsid w:val="007B397E"/>
    <w:rsid w:val="007C31EC"/>
    <w:rsid w:val="007E2F6B"/>
    <w:rsid w:val="007F64AD"/>
    <w:rsid w:val="00807523"/>
    <w:rsid w:val="00845ECB"/>
    <w:rsid w:val="00871071"/>
    <w:rsid w:val="008A1111"/>
    <w:rsid w:val="008E0416"/>
    <w:rsid w:val="009B6EF6"/>
    <w:rsid w:val="00A20870"/>
    <w:rsid w:val="00A46232"/>
    <w:rsid w:val="00A75F80"/>
    <w:rsid w:val="00A821AB"/>
    <w:rsid w:val="00AE247D"/>
    <w:rsid w:val="00B03687"/>
    <w:rsid w:val="00B5129E"/>
    <w:rsid w:val="00B73C5C"/>
    <w:rsid w:val="00BA012E"/>
    <w:rsid w:val="00D518B8"/>
    <w:rsid w:val="00DF3009"/>
    <w:rsid w:val="00E018DA"/>
    <w:rsid w:val="00E7272D"/>
    <w:rsid w:val="00EC56E7"/>
    <w:rsid w:val="00F46B35"/>
    <w:rsid w:val="00F6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23A1"/>
  <w15:docId w15:val="{EA091D98-5B69-4F07-B0E6-9803CEDC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B1"/>
    <w:pPr>
      <w:ind w:left="720"/>
      <w:contextualSpacing/>
    </w:pPr>
  </w:style>
  <w:style w:type="paragraph" w:styleId="Header">
    <w:name w:val="header"/>
    <w:basedOn w:val="Normal"/>
    <w:link w:val="HeaderChar"/>
    <w:uiPriority w:val="99"/>
    <w:unhideWhenUsed/>
    <w:rsid w:val="0032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48"/>
  </w:style>
  <w:style w:type="paragraph" w:styleId="Footer">
    <w:name w:val="footer"/>
    <w:basedOn w:val="Normal"/>
    <w:link w:val="FooterChar"/>
    <w:uiPriority w:val="99"/>
    <w:unhideWhenUsed/>
    <w:rsid w:val="0032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Aurora Recreation and Parks</dc:creator>
  <cp:lastModifiedBy>Marcia McNallie</cp:lastModifiedBy>
  <cp:revision>2</cp:revision>
  <cp:lastPrinted>2013-07-18T21:57:00Z</cp:lastPrinted>
  <dcterms:created xsi:type="dcterms:W3CDTF">2016-04-11T15:08:00Z</dcterms:created>
  <dcterms:modified xsi:type="dcterms:W3CDTF">2016-04-11T15:08:00Z</dcterms:modified>
</cp:coreProperties>
</file>